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DCA" w:rsidRPr="00761D82" w:rsidRDefault="00213DCA" w:rsidP="00311B78">
      <w:pPr>
        <w:pStyle w:val="2"/>
        <w:shd w:val="clear" w:color="auto" w:fill="FFFFFF"/>
        <w:spacing w:before="0" w:beforeAutospacing="0" w:after="0" w:afterAutospacing="0"/>
        <w:jc w:val="both"/>
        <w:rPr>
          <w:rFonts w:ascii="方正黑体_GBK" w:eastAsia="方正黑体_GBK" w:hAnsi="Times New Roman" w:cs="Times New Roman"/>
          <w:b w:val="0"/>
          <w:sz w:val="32"/>
          <w:szCs w:val="32"/>
        </w:rPr>
      </w:pPr>
      <w:r w:rsidRPr="00761D82">
        <w:rPr>
          <w:rFonts w:ascii="方正黑体_GBK" w:eastAsia="方正黑体_GBK" w:hAnsi="Times New Roman" w:cs="Times New Roman" w:hint="eastAsia"/>
          <w:b w:val="0"/>
          <w:sz w:val="32"/>
          <w:szCs w:val="32"/>
        </w:rPr>
        <w:t>附件</w:t>
      </w:r>
      <w:r w:rsidR="00A05488">
        <w:rPr>
          <w:rFonts w:ascii="方正黑体_GBK" w:eastAsia="方正黑体_GBK" w:hAnsi="Times New Roman" w:cs="Times New Roman" w:hint="eastAsia"/>
          <w:b w:val="0"/>
          <w:sz w:val="32"/>
          <w:szCs w:val="32"/>
        </w:rPr>
        <w:t>1</w:t>
      </w:r>
    </w:p>
    <w:p w:rsidR="00213DCA" w:rsidRDefault="00C8076F" w:rsidP="00A05488">
      <w:pPr>
        <w:pStyle w:val="2"/>
        <w:shd w:val="clear" w:color="auto" w:fill="FFFFFF"/>
        <w:spacing w:before="0" w:beforeAutospacing="0" w:after="0" w:afterAutospacing="0"/>
        <w:jc w:val="center"/>
        <w:rPr>
          <w:rFonts w:ascii="方正大标宋简体" w:eastAsia="方正大标宋简体" w:hAnsi="Times New Roman" w:cs="Times New Roman"/>
          <w:b w:val="0"/>
          <w:sz w:val="44"/>
          <w:szCs w:val="44"/>
        </w:rPr>
      </w:pPr>
      <w:r>
        <w:rPr>
          <w:rFonts w:ascii="方正大标宋简体" w:eastAsia="方正大标宋简体" w:hAnsi="Times New Roman" w:cs="Times New Roman" w:hint="eastAsia"/>
          <w:b w:val="0"/>
          <w:sz w:val="44"/>
          <w:szCs w:val="44"/>
        </w:rPr>
        <w:t>主题演讲决</w:t>
      </w:r>
      <w:bookmarkStart w:id="0" w:name="_GoBack"/>
      <w:bookmarkEnd w:id="0"/>
      <w:r w:rsidR="00213DCA" w:rsidRPr="00327B53">
        <w:rPr>
          <w:rFonts w:ascii="方正大标宋简体" w:eastAsia="方正大标宋简体" w:hAnsi="Times New Roman" w:cs="Times New Roman" w:hint="eastAsia"/>
          <w:b w:val="0"/>
          <w:sz w:val="44"/>
          <w:szCs w:val="44"/>
        </w:rPr>
        <w:t>赛</w:t>
      </w:r>
      <w:r w:rsidR="00A05488">
        <w:rPr>
          <w:rFonts w:ascii="方正大标宋简体" w:eastAsia="方正大标宋简体" w:hAnsi="Times New Roman" w:cs="Times New Roman" w:hint="eastAsia"/>
          <w:b w:val="0"/>
          <w:sz w:val="44"/>
          <w:szCs w:val="44"/>
        </w:rPr>
        <w:t>日</w:t>
      </w:r>
      <w:r w:rsidR="00213DCA" w:rsidRPr="00327B53">
        <w:rPr>
          <w:rFonts w:ascii="方正大标宋简体" w:eastAsia="方正大标宋简体" w:hAnsi="Times New Roman" w:cs="Times New Roman" w:hint="eastAsia"/>
          <w:b w:val="0"/>
          <w:sz w:val="44"/>
          <w:szCs w:val="44"/>
        </w:rPr>
        <w:t>程</w:t>
      </w:r>
      <w:r w:rsidR="00213DCA">
        <w:rPr>
          <w:rFonts w:ascii="方正大标宋简体" w:eastAsia="方正大标宋简体" w:hAnsi="Times New Roman" w:cs="Times New Roman" w:hint="eastAsia"/>
          <w:b w:val="0"/>
          <w:sz w:val="44"/>
          <w:szCs w:val="44"/>
        </w:rPr>
        <w:t>安排</w:t>
      </w:r>
    </w:p>
    <w:tbl>
      <w:tblPr>
        <w:tblStyle w:val="a3"/>
        <w:tblW w:w="0" w:type="auto"/>
        <w:jc w:val="center"/>
        <w:tblInd w:w="0" w:type="dxa"/>
        <w:tblLayout w:type="fixed"/>
        <w:tblLook w:val="04A0"/>
      </w:tblPr>
      <w:tblGrid>
        <w:gridCol w:w="911"/>
        <w:gridCol w:w="1068"/>
        <w:gridCol w:w="4547"/>
        <w:gridCol w:w="1109"/>
        <w:gridCol w:w="1307"/>
      </w:tblGrid>
      <w:tr w:rsidR="00213DCA" w:rsidRPr="00BE6D18" w:rsidTr="001E44C7">
        <w:trPr>
          <w:trHeight w:val="1033"/>
          <w:jc w:val="center"/>
        </w:trPr>
        <w:tc>
          <w:tcPr>
            <w:tcW w:w="911" w:type="dxa"/>
            <w:vAlign w:val="center"/>
          </w:tcPr>
          <w:p w:rsidR="00213DCA" w:rsidRPr="000F1838" w:rsidRDefault="00213DCA" w:rsidP="00A05488">
            <w:pPr>
              <w:pStyle w:val="2"/>
              <w:snapToGrid w:val="0"/>
              <w:spacing w:before="0" w:beforeAutospacing="0" w:after="0" w:afterAutospacing="0"/>
              <w:jc w:val="center"/>
              <w:outlineLvl w:val="1"/>
              <w:rPr>
                <w:rFonts w:ascii="方正黑体_GBK" w:eastAsia="方正黑体_GBK" w:hAnsiTheme="majorEastAsia" w:cs="Times New Roman"/>
                <w:b w:val="0"/>
                <w:sz w:val="30"/>
                <w:szCs w:val="30"/>
              </w:rPr>
            </w:pPr>
            <w:r w:rsidRPr="000F1838">
              <w:rPr>
                <w:rFonts w:ascii="方正黑体_GBK" w:eastAsia="方正黑体_GBK" w:hAnsiTheme="majorEastAsia" w:cs="Times New Roman" w:hint="eastAsia"/>
                <w:b w:val="0"/>
                <w:sz w:val="30"/>
                <w:szCs w:val="30"/>
              </w:rPr>
              <w:t>日期</w:t>
            </w:r>
          </w:p>
        </w:tc>
        <w:tc>
          <w:tcPr>
            <w:tcW w:w="1068" w:type="dxa"/>
            <w:vAlign w:val="center"/>
          </w:tcPr>
          <w:p w:rsidR="00213DCA" w:rsidRPr="000F1838" w:rsidRDefault="00213DCA" w:rsidP="00A05488">
            <w:pPr>
              <w:pStyle w:val="2"/>
              <w:snapToGrid w:val="0"/>
              <w:spacing w:before="0" w:beforeAutospacing="0" w:after="0" w:afterAutospacing="0"/>
              <w:jc w:val="center"/>
              <w:outlineLvl w:val="1"/>
              <w:rPr>
                <w:rFonts w:ascii="方正黑体_GBK" w:eastAsia="方正黑体_GBK" w:hAnsiTheme="majorEastAsia" w:cs="Times New Roman"/>
                <w:b w:val="0"/>
                <w:sz w:val="30"/>
                <w:szCs w:val="30"/>
              </w:rPr>
            </w:pPr>
            <w:r w:rsidRPr="000F1838">
              <w:rPr>
                <w:rFonts w:ascii="方正黑体_GBK" w:eastAsia="方正黑体_GBK" w:hAnsiTheme="majorEastAsia" w:cs="Times New Roman" w:hint="eastAsia"/>
                <w:b w:val="0"/>
                <w:sz w:val="30"/>
                <w:szCs w:val="30"/>
              </w:rPr>
              <w:t>时间</w:t>
            </w:r>
          </w:p>
        </w:tc>
        <w:tc>
          <w:tcPr>
            <w:tcW w:w="4547" w:type="dxa"/>
            <w:vAlign w:val="center"/>
          </w:tcPr>
          <w:p w:rsidR="00213DCA" w:rsidRPr="000F1838" w:rsidRDefault="00213DCA" w:rsidP="00A05488">
            <w:pPr>
              <w:pStyle w:val="2"/>
              <w:snapToGrid w:val="0"/>
              <w:spacing w:before="0" w:beforeAutospacing="0" w:after="0" w:afterAutospacing="0"/>
              <w:jc w:val="center"/>
              <w:outlineLvl w:val="1"/>
              <w:rPr>
                <w:rFonts w:ascii="方正黑体_GBK" w:eastAsia="方正黑体_GBK" w:hAnsiTheme="majorEastAsia" w:cs="Times New Roman"/>
                <w:b w:val="0"/>
                <w:sz w:val="30"/>
                <w:szCs w:val="30"/>
              </w:rPr>
            </w:pPr>
            <w:r w:rsidRPr="000F1838">
              <w:rPr>
                <w:rFonts w:ascii="方正黑体_GBK" w:eastAsia="方正黑体_GBK" w:hAnsiTheme="majorEastAsia" w:cs="Times New Roman" w:hint="eastAsia"/>
                <w:b w:val="0"/>
                <w:sz w:val="30"/>
                <w:szCs w:val="30"/>
              </w:rPr>
              <w:t>赛程安排</w:t>
            </w:r>
          </w:p>
        </w:tc>
        <w:tc>
          <w:tcPr>
            <w:tcW w:w="1109" w:type="dxa"/>
            <w:vAlign w:val="center"/>
          </w:tcPr>
          <w:p w:rsidR="00213DCA" w:rsidRPr="000F1838" w:rsidRDefault="00213DCA" w:rsidP="00A05488">
            <w:pPr>
              <w:pStyle w:val="2"/>
              <w:snapToGrid w:val="0"/>
              <w:spacing w:before="0" w:beforeAutospacing="0" w:after="0" w:afterAutospacing="0"/>
              <w:jc w:val="center"/>
              <w:outlineLvl w:val="1"/>
              <w:rPr>
                <w:rFonts w:ascii="方正黑体_GBK" w:eastAsia="方正黑体_GBK" w:hAnsiTheme="majorEastAsia" w:cs="Times New Roman"/>
                <w:b w:val="0"/>
                <w:sz w:val="30"/>
                <w:szCs w:val="30"/>
              </w:rPr>
            </w:pPr>
            <w:r w:rsidRPr="000F1838">
              <w:rPr>
                <w:rFonts w:ascii="方正黑体_GBK" w:eastAsia="方正黑体_GBK" w:hAnsiTheme="majorEastAsia" w:cs="Times New Roman" w:hint="eastAsia"/>
                <w:b w:val="0"/>
                <w:sz w:val="30"/>
                <w:szCs w:val="30"/>
              </w:rPr>
              <w:t>地点</w:t>
            </w:r>
          </w:p>
        </w:tc>
        <w:tc>
          <w:tcPr>
            <w:tcW w:w="1307" w:type="dxa"/>
            <w:vAlign w:val="center"/>
          </w:tcPr>
          <w:p w:rsidR="00213DCA" w:rsidRPr="000F1838" w:rsidRDefault="00213DCA" w:rsidP="00A05488">
            <w:pPr>
              <w:pStyle w:val="2"/>
              <w:snapToGrid w:val="0"/>
              <w:spacing w:before="0" w:beforeAutospacing="0" w:after="0" w:afterAutospacing="0"/>
              <w:jc w:val="center"/>
              <w:outlineLvl w:val="1"/>
              <w:rPr>
                <w:rFonts w:ascii="方正黑体_GBK" w:eastAsia="方正黑体_GBK" w:hAnsiTheme="majorEastAsia" w:cs="Times New Roman"/>
                <w:b w:val="0"/>
                <w:sz w:val="30"/>
                <w:szCs w:val="30"/>
              </w:rPr>
            </w:pPr>
            <w:r w:rsidRPr="000F1838">
              <w:rPr>
                <w:rFonts w:ascii="方正黑体_GBK" w:eastAsia="方正黑体_GBK" w:hAnsiTheme="majorEastAsia" w:cs="Times New Roman" w:hint="eastAsia"/>
                <w:b w:val="0"/>
                <w:sz w:val="30"/>
                <w:szCs w:val="30"/>
              </w:rPr>
              <w:t>组织者</w:t>
            </w:r>
          </w:p>
        </w:tc>
      </w:tr>
      <w:tr w:rsidR="00213DCA" w:rsidRPr="002D6400" w:rsidTr="001E44C7">
        <w:trPr>
          <w:trHeight w:val="921"/>
          <w:jc w:val="center"/>
        </w:trPr>
        <w:tc>
          <w:tcPr>
            <w:tcW w:w="911" w:type="dxa"/>
            <w:vMerge w:val="restart"/>
            <w:vAlign w:val="center"/>
          </w:tcPr>
          <w:p w:rsidR="00213DCA" w:rsidRPr="004E10C5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4"/>
                <w:szCs w:val="24"/>
              </w:rPr>
            </w:pPr>
            <w:r w:rsidRPr="004E10C5">
              <w:rPr>
                <w:rFonts w:asciiTheme="minorEastAsia" w:eastAsiaTheme="minorEastAsia" w:hAnsiTheme="minorEastAsia" w:cs="Times New Roman" w:hint="eastAsia"/>
                <w:b w:val="0"/>
                <w:sz w:val="24"/>
                <w:szCs w:val="24"/>
              </w:rPr>
              <w:t>7月3</w:t>
            </w:r>
            <w:r w:rsidRPr="004E10C5">
              <w:rPr>
                <w:rFonts w:asciiTheme="minorEastAsia" w:eastAsiaTheme="minorEastAsia" w:hAnsiTheme="minorEastAsia" w:cs="Times New Roman"/>
                <w:b w:val="0"/>
                <w:sz w:val="24"/>
                <w:szCs w:val="24"/>
              </w:rPr>
              <w:t>0日</w:t>
            </w:r>
          </w:p>
        </w:tc>
        <w:tc>
          <w:tcPr>
            <w:tcW w:w="1068" w:type="dxa"/>
            <w:vAlign w:val="center"/>
          </w:tcPr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1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2:00前</w:t>
            </w:r>
          </w:p>
        </w:tc>
        <w:tc>
          <w:tcPr>
            <w:tcW w:w="4547" w:type="dxa"/>
            <w:vAlign w:val="center"/>
          </w:tcPr>
          <w:p w:rsidR="00213DCA" w:rsidRPr="006B3215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</w:pPr>
            <w:r w:rsidRPr="006B3215">
              <w:rPr>
                <w:rFonts w:ascii="方正楷体_GBK" w:eastAsia="方正楷体_GBK" w:hAnsiTheme="minorEastAsia" w:cs="Times New Roman" w:hint="eastAsia"/>
                <w:b w:val="0"/>
                <w:sz w:val="28"/>
                <w:szCs w:val="28"/>
              </w:rPr>
              <w:t>一、报到</w:t>
            </w:r>
          </w:p>
          <w:p w:rsidR="00213DCA" w:rsidRPr="002D6400" w:rsidRDefault="0017135C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参赛选手及领队</w:t>
            </w:r>
            <w:r w:rsidR="00213DCA"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报到。</w:t>
            </w:r>
          </w:p>
        </w:tc>
        <w:tc>
          <w:tcPr>
            <w:tcW w:w="1109" w:type="dxa"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proofErr w:type="gramStart"/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香逸大</w:t>
            </w:r>
            <w:proofErr w:type="gramEnd"/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酒店</w:t>
            </w:r>
          </w:p>
        </w:tc>
        <w:tc>
          <w:tcPr>
            <w:tcW w:w="1307" w:type="dxa"/>
            <w:vAlign w:val="center"/>
          </w:tcPr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</w:tr>
      <w:tr w:rsidR="00213DCA" w:rsidRPr="002D6400" w:rsidTr="001E44C7">
        <w:trPr>
          <w:trHeight w:val="1657"/>
          <w:jc w:val="center"/>
        </w:trPr>
        <w:tc>
          <w:tcPr>
            <w:tcW w:w="911" w:type="dxa"/>
            <w:vMerge/>
            <w:vAlign w:val="center"/>
          </w:tcPr>
          <w:p w:rsidR="00213DCA" w:rsidRPr="004E10C5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4"/>
                <w:szCs w:val="24"/>
              </w:rPr>
            </w:pPr>
          </w:p>
        </w:tc>
        <w:tc>
          <w:tcPr>
            <w:tcW w:w="1068" w:type="dxa"/>
            <w:vAlign w:val="center"/>
          </w:tcPr>
          <w:p w:rsidR="00300CDB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1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2:30</w:t>
            </w:r>
          </w:p>
          <w:p w:rsidR="00300CDB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-</w:t>
            </w:r>
          </w:p>
          <w:p w:rsidR="00213DCA" w:rsidRPr="002D6400" w:rsidRDefault="00213DCA" w:rsidP="0017135C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1</w:t>
            </w:r>
            <w:r w:rsidR="0017135C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2</w:t>
            </w: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:</w:t>
            </w:r>
            <w:r w:rsidR="0017135C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45</w:t>
            </w:r>
          </w:p>
        </w:tc>
        <w:tc>
          <w:tcPr>
            <w:tcW w:w="4547" w:type="dxa"/>
            <w:vAlign w:val="center"/>
          </w:tcPr>
          <w:p w:rsidR="00213DCA" w:rsidRPr="006B3215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</w:pPr>
            <w:r w:rsidRPr="006B3215"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二、抽签</w:t>
            </w:r>
          </w:p>
          <w:p w:rsidR="00213DCA" w:rsidRPr="002D6400" w:rsidRDefault="00213DCA" w:rsidP="0017135C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选手参加抽签，确定下午预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赛上场顺序。</w:t>
            </w:r>
          </w:p>
        </w:tc>
        <w:tc>
          <w:tcPr>
            <w:tcW w:w="1109" w:type="dxa"/>
            <w:vMerge w:val="restart"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761D82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丹阳市</w:t>
            </w:r>
            <w:proofErr w:type="gramStart"/>
            <w:r w:rsidRPr="00761D82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融媒体</w:t>
            </w:r>
            <w:proofErr w:type="gramEnd"/>
            <w:r w:rsidRPr="00761D82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中心</w:t>
            </w: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演播大厅</w:t>
            </w:r>
          </w:p>
        </w:tc>
        <w:tc>
          <w:tcPr>
            <w:tcW w:w="1307" w:type="dxa"/>
            <w:vAlign w:val="center"/>
          </w:tcPr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朱荣</w:t>
            </w: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军</w:t>
            </w:r>
          </w:p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王跃武</w:t>
            </w:r>
          </w:p>
        </w:tc>
      </w:tr>
      <w:tr w:rsidR="00213DCA" w:rsidRPr="002D6400" w:rsidTr="001E44C7">
        <w:trPr>
          <w:trHeight w:val="1834"/>
          <w:jc w:val="center"/>
        </w:trPr>
        <w:tc>
          <w:tcPr>
            <w:tcW w:w="911" w:type="dxa"/>
            <w:vMerge/>
            <w:vAlign w:val="center"/>
          </w:tcPr>
          <w:p w:rsidR="00213DCA" w:rsidRPr="004E10C5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4"/>
                <w:szCs w:val="24"/>
              </w:rPr>
            </w:pPr>
          </w:p>
        </w:tc>
        <w:tc>
          <w:tcPr>
            <w:tcW w:w="1068" w:type="dxa"/>
            <w:vAlign w:val="center"/>
          </w:tcPr>
          <w:p w:rsidR="00300CDB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1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4</w:t>
            </w: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: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00</w:t>
            </w:r>
          </w:p>
          <w:p w:rsidR="00300CDB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-</w:t>
            </w:r>
          </w:p>
          <w:p w:rsidR="00213DCA" w:rsidRPr="002D6400" w:rsidRDefault="00213DCA" w:rsidP="0017135C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1</w:t>
            </w:r>
            <w:r w:rsidR="0017135C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8</w:t>
            </w: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:</w:t>
            </w:r>
            <w:r w:rsidR="0017135C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</w:t>
            </w:r>
          </w:p>
        </w:tc>
        <w:tc>
          <w:tcPr>
            <w:tcW w:w="4547" w:type="dxa"/>
            <w:vAlign w:val="center"/>
          </w:tcPr>
          <w:p w:rsidR="00213DCA" w:rsidRPr="006B3215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</w:pPr>
            <w:r w:rsidRPr="006B3215"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三、</w:t>
            </w:r>
            <w:r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预</w:t>
            </w:r>
            <w:r w:rsidRPr="006B3215"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赛</w:t>
            </w:r>
          </w:p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1.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选手按抽签顺序参加预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赛。</w:t>
            </w:r>
          </w:p>
          <w:p w:rsidR="00213DCA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2.评委现场打分。</w:t>
            </w:r>
          </w:p>
          <w:p w:rsidR="0017135C" w:rsidRPr="0017135C" w:rsidRDefault="0017135C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3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.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确定参加决赛的</w:t>
            </w: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1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5名选手。</w:t>
            </w:r>
          </w:p>
        </w:tc>
        <w:tc>
          <w:tcPr>
            <w:tcW w:w="1109" w:type="dxa"/>
            <w:vMerge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after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  <w:tc>
          <w:tcPr>
            <w:tcW w:w="1307" w:type="dxa"/>
            <w:vAlign w:val="center"/>
          </w:tcPr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主持人</w:t>
            </w:r>
          </w:p>
        </w:tc>
      </w:tr>
      <w:tr w:rsidR="00213DCA" w:rsidRPr="002D6400" w:rsidTr="001E44C7">
        <w:trPr>
          <w:trHeight w:val="1427"/>
          <w:jc w:val="center"/>
        </w:trPr>
        <w:tc>
          <w:tcPr>
            <w:tcW w:w="911" w:type="dxa"/>
            <w:vMerge/>
            <w:vAlign w:val="center"/>
          </w:tcPr>
          <w:p w:rsidR="00213DCA" w:rsidRPr="004E10C5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4"/>
                <w:szCs w:val="24"/>
              </w:rPr>
            </w:pPr>
          </w:p>
        </w:tc>
        <w:tc>
          <w:tcPr>
            <w:tcW w:w="1068" w:type="dxa"/>
            <w:vAlign w:val="center"/>
          </w:tcPr>
          <w:p w:rsidR="0017135C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19:</w:t>
            </w: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3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</w:t>
            </w:r>
          </w:p>
          <w:p w:rsidR="0017135C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-</w:t>
            </w:r>
          </w:p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21:</w:t>
            </w: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0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</w:t>
            </w:r>
          </w:p>
        </w:tc>
        <w:tc>
          <w:tcPr>
            <w:tcW w:w="4547" w:type="dxa"/>
            <w:vAlign w:val="center"/>
          </w:tcPr>
          <w:p w:rsidR="00213DCA" w:rsidRDefault="0017135C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</w:pPr>
            <w:r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四</w:t>
            </w:r>
            <w:r w:rsidR="00213DCA" w:rsidRPr="006B3215"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、彩排</w:t>
            </w:r>
          </w:p>
          <w:p w:rsidR="0017135C" w:rsidRDefault="0017135C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="方正楷体_GBK" w:eastAsia="方正楷体_GBK" w:hAnsiTheme="minorEastAsia" w:cs="Times New Roman" w:hint="eastAsia"/>
                <w:b w:val="0"/>
                <w:sz w:val="28"/>
                <w:szCs w:val="28"/>
              </w:rPr>
              <w:t>1</w:t>
            </w:r>
            <w:r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决赛选手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抽签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。</w:t>
            </w:r>
          </w:p>
          <w:p w:rsidR="0017135C" w:rsidRPr="006B3215" w:rsidRDefault="0017135C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</w:pPr>
            <w:r>
              <w:rPr>
                <w:rFonts w:ascii="方正楷体_GBK" w:eastAsia="方正楷体_GBK" w:hAnsiTheme="minorEastAsia" w:cs="Times New Roman" w:hint="eastAsia"/>
                <w:b w:val="0"/>
                <w:sz w:val="28"/>
                <w:szCs w:val="28"/>
              </w:rPr>
              <w:t>2</w:t>
            </w:r>
            <w:r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 xml:space="preserve"> 决赛选手彩排。</w:t>
            </w:r>
          </w:p>
        </w:tc>
        <w:tc>
          <w:tcPr>
            <w:tcW w:w="1109" w:type="dxa"/>
            <w:vMerge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after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  <w:tc>
          <w:tcPr>
            <w:tcW w:w="1307" w:type="dxa"/>
            <w:vAlign w:val="center"/>
          </w:tcPr>
          <w:p w:rsidR="00213DCA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王跃武</w:t>
            </w:r>
          </w:p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贡 辉</w:t>
            </w:r>
          </w:p>
        </w:tc>
      </w:tr>
      <w:tr w:rsidR="00213DCA" w:rsidRPr="002D6400" w:rsidTr="001E44C7">
        <w:trPr>
          <w:trHeight w:val="2401"/>
          <w:jc w:val="center"/>
        </w:trPr>
        <w:tc>
          <w:tcPr>
            <w:tcW w:w="911" w:type="dxa"/>
            <w:vMerge w:val="restart"/>
            <w:vAlign w:val="center"/>
          </w:tcPr>
          <w:p w:rsidR="00213DCA" w:rsidRPr="004E10C5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4"/>
                <w:szCs w:val="24"/>
              </w:rPr>
            </w:pPr>
            <w:r w:rsidRPr="004E10C5">
              <w:rPr>
                <w:rFonts w:asciiTheme="minorEastAsia" w:eastAsiaTheme="minorEastAsia" w:hAnsiTheme="minorEastAsia" w:cs="Times New Roman"/>
                <w:b w:val="0"/>
                <w:sz w:val="24"/>
                <w:szCs w:val="24"/>
              </w:rPr>
              <w:t>7月</w:t>
            </w:r>
            <w:r w:rsidRPr="004E10C5">
              <w:rPr>
                <w:rFonts w:asciiTheme="minorEastAsia" w:eastAsiaTheme="minorEastAsia" w:hAnsiTheme="minorEastAsia" w:cs="Times New Roman" w:hint="eastAsia"/>
                <w:b w:val="0"/>
                <w:sz w:val="24"/>
                <w:szCs w:val="24"/>
              </w:rPr>
              <w:t>3</w:t>
            </w:r>
            <w:r w:rsidRPr="004E10C5">
              <w:rPr>
                <w:rFonts w:asciiTheme="minorEastAsia" w:eastAsiaTheme="minorEastAsia" w:hAnsiTheme="minorEastAsia" w:cs="Times New Roman"/>
                <w:b w:val="0"/>
                <w:sz w:val="24"/>
                <w:szCs w:val="24"/>
              </w:rPr>
              <w:t>1日</w:t>
            </w:r>
          </w:p>
        </w:tc>
        <w:tc>
          <w:tcPr>
            <w:tcW w:w="1068" w:type="dxa"/>
            <w:vAlign w:val="center"/>
          </w:tcPr>
          <w:p w:rsidR="00A05488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9</w:t>
            </w: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: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00</w:t>
            </w:r>
          </w:p>
          <w:p w:rsidR="00A05488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-</w:t>
            </w:r>
          </w:p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1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: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4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</w:t>
            </w:r>
          </w:p>
        </w:tc>
        <w:tc>
          <w:tcPr>
            <w:tcW w:w="4547" w:type="dxa"/>
            <w:vAlign w:val="center"/>
          </w:tcPr>
          <w:p w:rsidR="00213DCA" w:rsidRPr="006B3215" w:rsidRDefault="0017135C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</w:pPr>
            <w:r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五</w:t>
            </w:r>
            <w:r w:rsidR="00213DCA" w:rsidRPr="006B3215"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、决赛</w:t>
            </w:r>
          </w:p>
          <w:p w:rsidR="00213DCA" w:rsidRPr="002D6400" w:rsidRDefault="00213DCA" w:rsidP="00311B78">
            <w:pPr>
              <w:pStyle w:val="2"/>
              <w:numPr>
                <w:ilvl w:val="0"/>
                <w:numId w:val="6"/>
              </w:numPr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比赛开始。</w:t>
            </w:r>
          </w:p>
          <w:p w:rsidR="00213DCA" w:rsidRPr="002D6400" w:rsidRDefault="00213DCA" w:rsidP="00311B78">
            <w:pPr>
              <w:pStyle w:val="2"/>
              <w:numPr>
                <w:ilvl w:val="0"/>
                <w:numId w:val="6"/>
              </w:numPr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评委打分。</w:t>
            </w:r>
          </w:p>
          <w:p w:rsidR="00213DCA" w:rsidRPr="002D6400" w:rsidRDefault="00213DCA" w:rsidP="00311B78">
            <w:pPr>
              <w:pStyle w:val="2"/>
              <w:numPr>
                <w:ilvl w:val="0"/>
                <w:numId w:val="6"/>
              </w:numPr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计时、计分</w:t>
            </w:r>
            <w:r w:rsidR="00062566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、汇总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。</w:t>
            </w:r>
          </w:p>
          <w:p w:rsidR="0017135C" w:rsidRDefault="00213DCA" w:rsidP="0017135C">
            <w:pPr>
              <w:pStyle w:val="2"/>
              <w:numPr>
                <w:ilvl w:val="0"/>
                <w:numId w:val="6"/>
              </w:numPr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宣布比赛结果。</w:t>
            </w:r>
          </w:p>
          <w:p w:rsidR="00213DCA" w:rsidRPr="002D6400" w:rsidRDefault="00213DCA" w:rsidP="0017135C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（选手及观众</w:t>
            </w:r>
            <w:r w:rsidR="0017135C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提前1</w:t>
            </w:r>
            <w:r w:rsidR="0017135C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0分钟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入场）</w:t>
            </w:r>
          </w:p>
        </w:tc>
        <w:tc>
          <w:tcPr>
            <w:tcW w:w="1109" w:type="dxa"/>
            <w:vMerge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after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  <w:tc>
          <w:tcPr>
            <w:tcW w:w="1307" w:type="dxa"/>
            <w:vAlign w:val="center"/>
          </w:tcPr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主持人</w:t>
            </w:r>
          </w:p>
        </w:tc>
      </w:tr>
      <w:tr w:rsidR="00213DCA" w:rsidRPr="002D6400" w:rsidTr="001E44C7">
        <w:trPr>
          <w:trHeight w:val="1768"/>
          <w:jc w:val="center"/>
        </w:trPr>
        <w:tc>
          <w:tcPr>
            <w:tcW w:w="911" w:type="dxa"/>
            <w:vMerge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  <w:tc>
          <w:tcPr>
            <w:tcW w:w="1068" w:type="dxa"/>
            <w:vAlign w:val="center"/>
          </w:tcPr>
          <w:p w:rsidR="00A05488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10</w:t>
            </w:r>
            <w:r w:rsidRPr="002D6400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: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4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0</w:t>
            </w:r>
          </w:p>
          <w:p w:rsidR="00A05488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-</w:t>
            </w:r>
          </w:p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11:00</w:t>
            </w:r>
          </w:p>
        </w:tc>
        <w:tc>
          <w:tcPr>
            <w:tcW w:w="4547" w:type="dxa"/>
            <w:vAlign w:val="center"/>
          </w:tcPr>
          <w:p w:rsidR="00213DCA" w:rsidRPr="00E468CB" w:rsidRDefault="0017135C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</w:pPr>
            <w:r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六</w:t>
            </w:r>
            <w:r w:rsidR="00213DCA"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、</w:t>
            </w:r>
            <w:r w:rsidR="00213DCA" w:rsidRPr="00E468CB"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  <w:t>颁奖</w:t>
            </w:r>
          </w:p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1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.为</w:t>
            </w:r>
            <w:r w:rsidR="00300CDB"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获奖</w:t>
            </w:r>
            <w:r w:rsidR="00300CDB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单位和个人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颁奖。</w:t>
            </w:r>
          </w:p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2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.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姜金兵同志讲话。</w:t>
            </w:r>
          </w:p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3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.</w:t>
            </w: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大合影。</w:t>
            </w:r>
          </w:p>
        </w:tc>
        <w:tc>
          <w:tcPr>
            <w:tcW w:w="1109" w:type="dxa"/>
            <w:vMerge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  <w:tc>
          <w:tcPr>
            <w:tcW w:w="1307" w:type="dxa"/>
            <w:vAlign w:val="center"/>
          </w:tcPr>
          <w:p w:rsidR="00213DCA" w:rsidRPr="002D6400" w:rsidRDefault="00213DCA" w:rsidP="00A05488">
            <w:pPr>
              <w:pStyle w:val="2"/>
              <w:snapToGrid w:val="0"/>
              <w:spacing w:before="0" w:beforeAutospacing="0" w:after="0" w:afterAutospacing="0" w:line="32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主持人</w:t>
            </w:r>
          </w:p>
        </w:tc>
      </w:tr>
      <w:tr w:rsidR="00213DCA" w:rsidRPr="002D6400" w:rsidTr="001E44C7">
        <w:trPr>
          <w:trHeight w:val="1047"/>
          <w:jc w:val="center"/>
        </w:trPr>
        <w:tc>
          <w:tcPr>
            <w:tcW w:w="911" w:type="dxa"/>
            <w:vMerge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  <w:tc>
          <w:tcPr>
            <w:tcW w:w="1068" w:type="dxa"/>
            <w:vAlign w:val="center"/>
          </w:tcPr>
          <w:p w:rsidR="00213DCA" w:rsidRDefault="00213DCA" w:rsidP="00A05488">
            <w:pPr>
              <w:pStyle w:val="2"/>
              <w:snapToGrid w:val="0"/>
              <w:spacing w:before="0" w:beforeAutospacing="0" w:after="0" w:afterAutospacing="0" w:line="280" w:lineRule="exact"/>
              <w:jc w:val="center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Times New Roman" w:hint="eastAsia"/>
                <w:b w:val="0"/>
                <w:sz w:val="28"/>
                <w:szCs w:val="28"/>
              </w:rPr>
              <w:t>1</w:t>
            </w:r>
            <w:r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1:00</w:t>
            </w:r>
          </w:p>
        </w:tc>
        <w:tc>
          <w:tcPr>
            <w:tcW w:w="4547" w:type="dxa"/>
            <w:vAlign w:val="center"/>
          </w:tcPr>
          <w:p w:rsidR="00213DCA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="方正楷体_GBK" w:eastAsia="方正楷体_GBK" w:hAnsiTheme="minorEastAsia" w:cs="Times New Roman"/>
                <w:b w:val="0"/>
                <w:sz w:val="28"/>
                <w:szCs w:val="28"/>
              </w:rPr>
            </w:pPr>
            <w:r w:rsidRPr="002D6400"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  <w:t>比赛结束。</w:t>
            </w:r>
          </w:p>
        </w:tc>
        <w:tc>
          <w:tcPr>
            <w:tcW w:w="1109" w:type="dxa"/>
            <w:vAlign w:val="center"/>
          </w:tcPr>
          <w:p w:rsidR="00213DCA" w:rsidRPr="002D6400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  <w:tc>
          <w:tcPr>
            <w:tcW w:w="1307" w:type="dxa"/>
            <w:vAlign w:val="center"/>
          </w:tcPr>
          <w:p w:rsidR="00213DCA" w:rsidRDefault="00213DCA" w:rsidP="00311B78">
            <w:pPr>
              <w:pStyle w:val="2"/>
              <w:snapToGrid w:val="0"/>
              <w:spacing w:before="0" w:beforeAutospacing="0" w:after="0" w:afterAutospacing="0" w:line="320" w:lineRule="exact"/>
              <w:jc w:val="both"/>
              <w:outlineLvl w:val="1"/>
              <w:rPr>
                <w:rFonts w:asciiTheme="minorEastAsia" w:eastAsiaTheme="minorEastAsia" w:hAnsiTheme="minorEastAsia" w:cs="Times New Roman"/>
                <w:b w:val="0"/>
                <w:sz w:val="28"/>
                <w:szCs w:val="28"/>
              </w:rPr>
            </w:pPr>
          </w:p>
        </w:tc>
      </w:tr>
    </w:tbl>
    <w:p w:rsidR="00BB5549" w:rsidRPr="005A7FC6" w:rsidRDefault="00BB5549" w:rsidP="00BB5549">
      <w:pPr>
        <w:pStyle w:val="2"/>
        <w:shd w:val="clear" w:color="auto" w:fill="FFFFFF"/>
        <w:spacing w:before="0" w:beforeAutospacing="0" w:after="0" w:afterAutospacing="0"/>
        <w:jc w:val="both"/>
        <w:rPr>
          <w:rFonts w:ascii="方正黑体_GBK" w:eastAsia="方正黑体_GBK" w:hAnsi="Times New Roman" w:cs="Times New Roman"/>
          <w:b w:val="0"/>
          <w:sz w:val="32"/>
          <w:szCs w:val="32"/>
        </w:rPr>
      </w:pPr>
      <w:r w:rsidRPr="005A7FC6">
        <w:rPr>
          <w:rFonts w:ascii="方正黑体_GBK" w:eastAsia="方正黑体_GBK" w:hAnsi="Times New Roman" w:cs="Times New Roman" w:hint="eastAsia"/>
          <w:b w:val="0"/>
          <w:sz w:val="32"/>
          <w:szCs w:val="32"/>
        </w:rPr>
        <w:lastRenderedPageBreak/>
        <w:t>附件</w:t>
      </w:r>
      <w:r>
        <w:rPr>
          <w:rFonts w:ascii="方正黑体_GBK" w:eastAsia="方正黑体_GBK" w:hAnsi="Times New Roman" w:cs="Times New Roman"/>
          <w:b w:val="0"/>
          <w:sz w:val="32"/>
          <w:szCs w:val="32"/>
        </w:rPr>
        <w:t>2</w:t>
      </w:r>
    </w:p>
    <w:p w:rsidR="00BB5549" w:rsidRDefault="00BB5549" w:rsidP="00BB5549">
      <w:pPr>
        <w:jc w:val="center"/>
        <w:rPr>
          <w:rFonts w:ascii="方正小标宋简体" w:eastAsia="方正小标宋简体" w:hAnsi="仿宋"/>
          <w:sz w:val="44"/>
          <w:szCs w:val="44"/>
        </w:rPr>
      </w:pPr>
      <w:r>
        <w:rPr>
          <w:rFonts w:ascii="方正小标宋简体" w:eastAsia="方正小标宋简体" w:hAnsi="仿宋" w:hint="eastAsia"/>
          <w:sz w:val="44"/>
          <w:szCs w:val="44"/>
        </w:rPr>
        <w:t>主题演讲</w:t>
      </w:r>
      <w:r w:rsidR="00B6037A">
        <w:rPr>
          <w:rFonts w:ascii="方正小标宋简体" w:eastAsia="方正小标宋简体" w:hAnsi="仿宋" w:hint="eastAsia"/>
          <w:sz w:val="44"/>
          <w:szCs w:val="44"/>
        </w:rPr>
        <w:t>决</w:t>
      </w:r>
      <w:r w:rsidR="004F4227">
        <w:rPr>
          <w:rFonts w:ascii="方正小标宋简体" w:eastAsia="方正小标宋简体" w:hAnsi="仿宋" w:hint="eastAsia"/>
          <w:sz w:val="44"/>
          <w:szCs w:val="44"/>
        </w:rPr>
        <w:t>赛</w:t>
      </w:r>
      <w:r>
        <w:rPr>
          <w:rFonts w:ascii="方正小标宋简体" w:eastAsia="方正小标宋简体" w:hAnsi="仿宋" w:hint="eastAsia"/>
          <w:sz w:val="44"/>
          <w:szCs w:val="44"/>
        </w:rPr>
        <w:t>评分标准</w:t>
      </w:r>
    </w:p>
    <w:p w:rsidR="00BB5549" w:rsidRPr="00181832" w:rsidRDefault="00BB5549" w:rsidP="00BB5549">
      <w:pPr>
        <w:rPr>
          <w:rFonts w:ascii="方正楷体_GBK" w:eastAsia="方正楷体_GBK" w:hAnsi="仿宋"/>
          <w:sz w:val="32"/>
          <w:szCs w:val="32"/>
        </w:rPr>
      </w:pPr>
      <w:r>
        <w:rPr>
          <w:rFonts w:ascii="方正楷体_GBK" w:eastAsia="方正楷体_GBK" w:hAnsi="仿宋" w:hint="eastAsia"/>
          <w:sz w:val="32"/>
          <w:szCs w:val="32"/>
        </w:rPr>
        <w:t>满分：</w:t>
      </w:r>
      <w:r w:rsidRPr="00181832">
        <w:rPr>
          <w:rFonts w:ascii="方正楷体_GBK" w:eastAsia="方正楷体_GBK" w:hAnsi="仿宋" w:hint="eastAsia"/>
          <w:sz w:val="32"/>
          <w:szCs w:val="32"/>
        </w:rPr>
        <w:t xml:space="preserve">100分                                             </w:t>
      </w:r>
    </w:p>
    <w:tbl>
      <w:tblPr>
        <w:tblStyle w:val="a3"/>
        <w:tblW w:w="8660" w:type="dxa"/>
        <w:jc w:val="center"/>
        <w:tblInd w:w="0" w:type="dxa"/>
        <w:tblLook w:val="04A0"/>
      </w:tblPr>
      <w:tblGrid>
        <w:gridCol w:w="1129"/>
        <w:gridCol w:w="993"/>
        <w:gridCol w:w="5496"/>
        <w:gridCol w:w="1042"/>
      </w:tblGrid>
      <w:tr w:rsidR="00BB5549" w:rsidRPr="009D6BA3" w:rsidTr="00736845">
        <w:trPr>
          <w:trHeight w:val="1201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181832" w:rsidRDefault="00BB5549" w:rsidP="00300CDB">
            <w:pPr>
              <w:jc w:val="center"/>
              <w:rPr>
                <w:rFonts w:ascii="方正黑体_GBK" w:eastAsia="方正黑体_GBK" w:hAnsi="仿宋"/>
                <w:sz w:val="32"/>
                <w:szCs w:val="32"/>
              </w:rPr>
            </w:pPr>
            <w:r w:rsidRPr="00181832">
              <w:rPr>
                <w:rFonts w:ascii="方正黑体_GBK" w:eastAsia="方正黑体_GBK" w:hAnsi="仿宋" w:hint="eastAsia"/>
                <w:sz w:val="32"/>
                <w:szCs w:val="32"/>
              </w:rPr>
              <w:t>序号</w:t>
            </w:r>
          </w:p>
        </w:tc>
        <w:tc>
          <w:tcPr>
            <w:tcW w:w="64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549" w:rsidRPr="00181832" w:rsidRDefault="00BB5549" w:rsidP="00300CDB">
            <w:pPr>
              <w:jc w:val="center"/>
              <w:rPr>
                <w:rFonts w:ascii="方正黑体_GBK" w:eastAsia="方正黑体_GBK" w:hAnsi="仿宋"/>
                <w:sz w:val="32"/>
                <w:szCs w:val="32"/>
              </w:rPr>
            </w:pPr>
            <w:r w:rsidRPr="00181832">
              <w:rPr>
                <w:rFonts w:ascii="方正黑体_GBK" w:eastAsia="方正黑体_GBK" w:hAnsi="仿宋" w:hint="eastAsia"/>
                <w:sz w:val="32"/>
                <w:szCs w:val="32"/>
              </w:rPr>
              <w:t>评分</w:t>
            </w:r>
            <w:r>
              <w:rPr>
                <w:rFonts w:ascii="方正黑体_GBK" w:eastAsia="方正黑体_GBK" w:hAnsi="仿宋"/>
                <w:sz w:val="32"/>
                <w:szCs w:val="32"/>
              </w:rPr>
              <w:t xml:space="preserve">  标  准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181832" w:rsidRDefault="00BB5549" w:rsidP="00300CDB">
            <w:pPr>
              <w:jc w:val="center"/>
              <w:rPr>
                <w:rFonts w:ascii="方正黑体_GBK" w:eastAsia="方正黑体_GBK" w:hAnsi="仿宋"/>
                <w:sz w:val="32"/>
                <w:szCs w:val="32"/>
              </w:rPr>
            </w:pPr>
            <w:r w:rsidRPr="00181832">
              <w:rPr>
                <w:rFonts w:ascii="方正黑体_GBK" w:eastAsia="方正黑体_GBK" w:hAnsi="仿宋" w:hint="eastAsia"/>
                <w:sz w:val="32"/>
                <w:szCs w:val="32"/>
              </w:rPr>
              <w:t>分值</w:t>
            </w:r>
          </w:p>
        </w:tc>
      </w:tr>
      <w:tr w:rsidR="00BB5549" w:rsidRPr="009D6BA3" w:rsidTr="00736845">
        <w:trPr>
          <w:trHeight w:val="2689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300CDB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549" w:rsidRPr="003E700C" w:rsidRDefault="00BB5549" w:rsidP="00300CDB">
            <w:pPr>
              <w:spacing w:line="40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演讲内容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1.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紧扣“</w:t>
            </w:r>
            <w:proofErr w:type="gramStart"/>
            <w:r w:rsidRPr="003E700C">
              <w:rPr>
                <w:rFonts w:ascii="仿宋" w:eastAsia="仿宋" w:hAnsi="仿宋" w:hint="eastAsia"/>
                <w:sz w:val="30"/>
                <w:szCs w:val="30"/>
              </w:rPr>
              <w:t>践行</w:t>
            </w:r>
            <w:proofErr w:type="gramEnd"/>
            <w:r w:rsidRPr="003E700C">
              <w:rPr>
                <w:rFonts w:ascii="仿宋" w:eastAsia="仿宋" w:hAnsi="仿宋" w:hint="eastAsia"/>
                <w:sz w:val="30"/>
                <w:szCs w:val="30"/>
              </w:rPr>
              <w:t>新思想、担当新作为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”演讲主题，展示信访工作正能量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；</w:t>
            </w:r>
          </w:p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2.内容真实、立意新颖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，事迹感人、富有时代感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；</w:t>
            </w:r>
          </w:p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3</w:t>
            </w:r>
            <w:r w:rsidRPr="003E700C">
              <w:rPr>
                <w:rFonts w:ascii="仿宋" w:eastAsia="仿宋" w:hAnsi="仿宋"/>
                <w:sz w:val="30"/>
                <w:szCs w:val="30"/>
              </w:rPr>
              <w:t>.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讲稿结构严谨，文字简练流畅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。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300CDB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/>
                <w:sz w:val="30"/>
                <w:szCs w:val="30"/>
              </w:rPr>
              <w:t>50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分</w:t>
            </w:r>
          </w:p>
        </w:tc>
      </w:tr>
      <w:tr w:rsidR="00BB5549" w:rsidRPr="009D6BA3" w:rsidTr="00736845">
        <w:trPr>
          <w:trHeight w:val="2827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300CDB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549" w:rsidRPr="003E700C" w:rsidRDefault="00BB5549" w:rsidP="00300CDB">
            <w:pPr>
              <w:spacing w:line="40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语言表达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1.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发音标准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、吐字清晰，声音洪亮；</w:t>
            </w:r>
          </w:p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2.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脱稿演讲，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熟练表达所演讲的内容；</w:t>
            </w:r>
          </w:p>
          <w:p w:rsidR="00BB5549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/>
                <w:sz w:val="30"/>
                <w:szCs w:val="30"/>
              </w:rPr>
              <w:t>3.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语速恰当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，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善于运用姿态、动作、手势、表情表达对演讲稿的理解；</w:t>
            </w:r>
          </w:p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4</w:t>
            </w:r>
            <w:r>
              <w:rPr>
                <w:rFonts w:ascii="仿宋" w:eastAsia="仿宋" w:hAnsi="仿宋"/>
                <w:sz w:val="30"/>
                <w:szCs w:val="30"/>
              </w:rPr>
              <w:t>.表现力、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艺术感染力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强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，吸引观众并产生共鸣</w:t>
            </w:r>
            <w:r w:rsidRPr="003E700C">
              <w:rPr>
                <w:rFonts w:ascii="仿宋" w:eastAsia="仿宋" w:hAnsi="仿宋"/>
                <w:sz w:val="30"/>
                <w:szCs w:val="30"/>
              </w:rPr>
              <w:t>。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300CDB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/>
                <w:sz w:val="30"/>
                <w:szCs w:val="30"/>
              </w:rPr>
              <w:t>4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0分</w:t>
            </w:r>
          </w:p>
        </w:tc>
      </w:tr>
      <w:tr w:rsidR="00BB5549" w:rsidRPr="009D6BA3" w:rsidTr="00736845">
        <w:trPr>
          <w:trHeight w:val="2116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300CDB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/>
                <w:sz w:val="30"/>
                <w:szCs w:val="30"/>
              </w:rPr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549" w:rsidRPr="003E700C" w:rsidRDefault="00BB5549" w:rsidP="00300CDB">
            <w:pPr>
              <w:spacing w:line="40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综合表现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1.衣着整洁大方、举止得体；</w:t>
            </w:r>
          </w:p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/>
                <w:sz w:val="30"/>
                <w:szCs w:val="30"/>
              </w:rPr>
              <w:t>2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.情绪饱满，仪表端庄；</w:t>
            </w:r>
          </w:p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3</w:t>
            </w:r>
            <w:r w:rsidRPr="003E700C">
              <w:rPr>
                <w:rFonts w:ascii="仿宋" w:eastAsia="仿宋" w:hAnsi="仿宋"/>
                <w:sz w:val="30"/>
                <w:szCs w:val="30"/>
              </w:rPr>
              <w:t>.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上下场致意答谢、有礼貌；</w:t>
            </w:r>
          </w:p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/>
                <w:sz w:val="30"/>
                <w:szCs w:val="30"/>
              </w:rPr>
              <w:t>4.整体流畅，气氛渲染得当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。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549" w:rsidRPr="003E700C" w:rsidRDefault="00BB5549" w:rsidP="00300CDB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1</w:t>
            </w:r>
            <w:r w:rsidRPr="003E700C">
              <w:rPr>
                <w:rFonts w:ascii="仿宋" w:eastAsia="仿宋" w:hAnsi="仿宋"/>
                <w:sz w:val="30"/>
                <w:szCs w:val="30"/>
              </w:rPr>
              <w:t>0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分</w:t>
            </w:r>
          </w:p>
        </w:tc>
      </w:tr>
      <w:tr w:rsidR="00BB5549" w:rsidRPr="009D6BA3" w:rsidTr="00736845">
        <w:trPr>
          <w:trHeight w:val="2259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549" w:rsidRPr="003E700C" w:rsidRDefault="00BB5549" w:rsidP="00300CDB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/>
                <w:sz w:val="30"/>
                <w:szCs w:val="30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549" w:rsidRPr="003E700C" w:rsidRDefault="00BB5549" w:rsidP="00300CDB">
            <w:pPr>
              <w:spacing w:line="40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演讲时长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不超过</w:t>
            </w:r>
            <w:r w:rsidRPr="003E700C">
              <w:rPr>
                <w:rFonts w:ascii="仿宋" w:eastAsia="仿宋" w:hAnsi="仿宋"/>
                <w:sz w:val="30"/>
                <w:szCs w:val="30"/>
              </w:rPr>
              <w:t>6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分钟。</w:t>
            </w:r>
          </w:p>
          <w:p w:rsidR="00BB5549" w:rsidRPr="003E700C" w:rsidRDefault="00BB5549" w:rsidP="00736845">
            <w:pPr>
              <w:spacing w:line="440" w:lineRule="exact"/>
              <w:rPr>
                <w:rFonts w:ascii="仿宋" w:eastAsia="仿宋" w:hAnsi="仿宋"/>
                <w:sz w:val="30"/>
                <w:szCs w:val="30"/>
              </w:rPr>
            </w:pPr>
            <w:r w:rsidRPr="003E700C">
              <w:rPr>
                <w:rFonts w:ascii="仿宋" w:eastAsia="仿宋" w:hAnsi="仿宋" w:hint="eastAsia"/>
                <w:sz w:val="30"/>
                <w:szCs w:val="30"/>
              </w:rPr>
              <w:t>每超时30秒扣</w:t>
            </w:r>
            <w:r>
              <w:rPr>
                <w:rFonts w:ascii="仿宋" w:eastAsia="仿宋" w:hAnsi="仿宋"/>
                <w:sz w:val="30"/>
                <w:szCs w:val="30"/>
              </w:rPr>
              <w:t>1</w:t>
            </w:r>
            <w:r w:rsidRPr="003E700C">
              <w:rPr>
                <w:rFonts w:ascii="仿宋" w:eastAsia="仿宋" w:hAnsi="仿宋" w:hint="eastAsia"/>
                <w:sz w:val="30"/>
                <w:szCs w:val="30"/>
              </w:rPr>
              <w:t>分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（计时从“我演讲的题目是</w:t>
            </w:r>
            <w:r>
              <w:rPr>
                <w:rFonts w:ascii="仿宋" w:eastAsia="仿宋" w:hAnsi="仿宋"/>
                <w:sz w:val="30"/>
                <w:szCs w:val="30"/>
              </w:rPr>
              <w:t>……”开始，到演讲完毕结束）。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549" w:rsidRPr="003E700C" w:rsidRDefault="00BB5549" w:rsidP="00300CDB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</w:tbl>
    <w:p w:rsidR="00213DCA" w:rsidRPr="00BB5549" w:rsidRDefault="00213DCA" w:rsidP="00311B78">
      <w:pPr>
        <w:pStyle w:val="2"/>
        <w:shd w:val="clear" w:color="auto" w:fill="FFFFFF"/>
        <w:snapToGrid w:val="0"/>
        <w:spacing w:before="0" w:beforeAutospacing="0" w:after="0" w:afterAutospacing="0" w:line="320" w:lineRule="exact"/>
        <w:jc w:val="both"/>
        <w:rPr>
          <w:rFonts w:ascii="Times New Roman" w:eastAsia="方正仿宋_GBK" w:hAnsi="Times New Roman" w:cs="Times New Roman"/>
          <w:b w:val="0"/>
          <w:sz w:val="32"/>
          <w:szCs w:val="32"/>
        </w:rPr>
      </w:pPr>
    </w:p>
    <w:sectPr w:rsidR="00213DCA" w:rsidRPr="00BB5549" w:rsidSect="00761D82">
      <w:footerReference w:type="default" r:id="rId7"/>
      <w:pgSz w:w="11906" w:h="16838"/>
      <w:pgMar w:top="1247" w:right="1418" w:bottom="130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483B" w:rsidRDefault="009F483B" w:rsidP="00A42DE4">
      <w:r>
        <w:separator/>
      </w:r>
    </w:p>
  </w:endnote>
  <w:endnote w:type="continuationSeparator" w:id="1">
    <w:p w:rsidR="009F483B" w:rsidRDefault="009F483B" w:rsidP="00A42D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EE3" w:rsidRPr="004D74FC" w:rsidRDefault="00B01259" w:rsidP="004D74FC">
    <w:pPr>
      <w:pStyle w:val="a6"/>
      <w:numPr>
        <w:ilvl w:val="0"/>
        <w:numId w:val="4"/>
      </w:numPr>
      <w:jc w:val="center"/>
      <w:rPr>
        <w:rFonts w:ascii="Times New Roman" w:hAnsi="Times New Roman" w:cs="Times New Roman"/>
        <w:sz w:val="28"/>
        <w:szCs w:val="28"/>
      </w:rPr>
    </w:pPr>
    <w:sdt>
      <w:sdtPr>
        <w:id w:val="-915090806"/>
        <w:docPartObj>
          <w:docPartGallery w:val="Page Numbers (Bottom of Page)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 w:rsidRPr="004D74FC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632EE3" w:rsidRPr="004D74FC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4D74FC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B173AA" w:rsidRPr="00B173AA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4D74FC"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 w:rsidR="00632EE3">
      <w:t>—</w:t>
    </w:r>
  </w:p>
  <w:p w:rsidR="00632EE3" w:rsidRDefault="00632EE3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483B" w:rsidRDefault="009F483B" w:rsidP="00A42DE4">
      <w:r>
        <w:separator/>
      </w:r>
    </w:p>
  </w:footnote>
  <w:footnote w:type="continuationSeparator" w:id="1">
    <w:p w:rsidR="009F483B" w:rsidRDefault="009F483B" w:rsidP="00A42DE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47DB3"/>
    <w:multiLevelType w:val="hybridMultilevel"/>
    <w:tmpl w:val="2C868982"/>
    <w:lvl w:ilvl="0" w:tplc="39328A24">
      <w:start w:val="2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00A97C3C"/>
    <w:multiLevelType w:val="hybridMultilevel"/>
    <w:tmpl w:val="75D84FA8"/>
    <w:lvl w:ilvl="0" w:tplc="83B64AF2">
      <w:start w:val="1"/>
      <w:numFmt w:val="decimal"/>
      <w:lvlText w:val="%1."/>
      <w:lvlJc w:val="left"/>
      <w:pPr>
        <w:ind w:left="1003" w:hanging="360"/>
      </w:pPr>
      <w:rPr>
        <w:rFonts w:ascii="Times New Roman" w:hAnsi="Times New Roman" w:cs="Times New Roman" w:hint="default"/>
        <w:b/>
        <w:color w:val="000000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2">
    <w:nsid w:val="034B7933"/>
    <w:multiLevelType w:val="hybridMultilevel"/>
    <w:tmpl w:val="39A6F8A8"/>
    <w:lvl w:ilvl="0" w:tplc="229E5ED2">
      <w:start w:val="2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044F0A29"/>
    <w:multiLevelType w:val="hybridMultilevel"/>
    <w:tmpl w:val="0186BFC0"/>
    <w:lvl w:ilvl="0" w:tplc="7E2842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1BF003D"/>
    <w:multiLevelType w:val="hybridMultilevel"/>
    <w:tmpl w:val="3C8AD746"/>
    <w:lvl w:ilvl="0" w:tplc="A9CA52D6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A9F053D"/>
    <w:multiLevelType w:val="hybridMultilevel"/>
    <w:tmpl w:val="B3E25E6E"/>
    <w:lvl w:ilvl="0" w:tplc="BC0CAEE2">
      <w:start w:val="3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6">
    <w:nsid w:val="215863BC"/>
    <w:multiLevelType w:val="hybridMultilevel"/>
    <w:tmpl w:val="90E41790"/>
    <w:lvl w:ilvl="0" w:tplc="FDD21C28">
      <w:start w:val="1"/>
      <w:numFmt w:val="decimal"/>
      <w:lvlText w:val="%1."/>
      <w:lvlJc w:val="left"/>
      <w:pPr>
        <w:ind w:left="1036" w:hanging="396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7">
    <w:nsid w:val="337D083B"/>
    <w:multiLevelType w:val="hybridMultilevel"/>
    <w:tmpl w:val="EDCAFC66"/>
    <w:lvl w:ilvl="0" w:tplc="845676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64030333"/>
    <w:multiLevelType w:val="hybridMultilevel"/>
    <w:tmpl w:val="CE0E6CA4"/>
    <w:lvl w:ilvl="0" w:tplc="21F2C5C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6B295449"/>
    <w:multiLevelType w:val="hybridMultilevel"/>
    <w:tmpl w:val="4B403E3E"/>
    <w:lvl w:ilvl="0" w:tplc="7B5E6AF2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0">
    <w:nsid w:val="714E102A"/>
    <w:multiLevelType w:val="hybridMultilevel"/>
    <w:tmpl w:val="80CA36CC"/>
    <w:lvl w:ilvl="0" w:tplc="903CE088">
      <w:start w:val="7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79255379"/>
    <w:multiLevelType w:val="hybridMultilevel"/>
    <w:tmpl w:val="F90E566C"/>
    <w:lvl w:ilvl="0" w:tplc="ABBE41F0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2">
    <w:nsid w:val="7A222C4A"/>
    <w:multiLevelType w:val="hybridMultilevel"/>
    <w:tmpl w:val="4678D0C2"/>
    <w:lvl w:ilvl="0" w:tplc="BFB06878">
      <w:start w:val="5"/>
      <w:numFmt w:val="bullet"/>
      <w:lvlText w:val="—"/>
      <w:lvlJc w:val="left"/>
      <w:pPr>
        <w:ind w:left="360" w:hanging="360"/>
      </w:pPr>
      <w:rPr>
        <w:rFonts w:ascii="Calibri" w:eastAsiaTheme="minorEastAsia" w:hAnsi="Calibri" w:cs="Calibri" w:hint="default"/>
        <w:sz w:val="1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12"/>
  </w:num>
  <w:num w:numId="5">
    <w:abstractNumId w:val="8"/>
  </w:num>
  <w:num w:numId="6">
    <w:abstractNumId w:val="7"/>
  </w:num>
  <w:num w:numId="7">
    <w:abstractNumId w:val="10"/>
  </w:num>
  <w:num w:numId="8">
    <w:abstractNumId w:val="9"/>
  </w:num>
  <w:num w:numId="9">
    <w:abstractNumId w:val="2"/>
  </w:num>
  <w:num w:numId="10">
    <w:abstractNumId w:val="0"/>
  </w:num>
  <w:num w:numId="11">
    <w:abstractNumId w:val="5"/>
  </w:num>
  <w:num w:numId="12">
    <w:abstractNumId w:val="6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421C6"/>
    <w:rsid w:val="0001155A"/>
    <w:rsid w:val="00062566"/>
    <w:rsid w:val="000A63B2"/>
    <w:rsid w:val="000D5D05"/>
    <w:rsid w:val="000F1838"/>
    <w:rsid w:val="0010117E"/>
    <w:rsid w:val="00101DCD"/>
    <w:rsid w:val="0017135C"/>
    <w:rsid w:val="00181832"/>
    <w:rsid w:val="001D6A2D"/>
    <w:rsid w:val="001E44C7"/>
    <w:rsid w:val="00213DCA"/>
    <w:rsid w:val="00214D59"/>
    <w:rsid w:val="00267B0B"/>
    <w:rsid w:val="00272865"/>
    <w:rsid w:val="00273FA4"/>
    <w:rsid w:val="002769AB"/>
    <w:rsid w:val="00277495"/>
    <w:rsid w:val="002B7FCE"/>
    <w:rsid w:val="002C3BD3"/>
    <w:rsid w:val="002D328C"/>
    <w:rsid w:val="002D6400"/>
    <w:rsid w:val="002E0B2D"/>
    <w:rsid w:val="00300CDB"/>
    <w:rsid w:val="00310A99"/>
    <w:rsid w:val="00311B78"/>
    <w:rsid w:val="00327B53"/>
    <w:rsid w:val="00332E27"/>
    <w:rsid w:val="003772D5"/>
    <w:rsid w:val="003E700C"/>
    <w:rsid w:val="004004B5"/>
    <w:rsid w:val="00437593"/>
    <w:rsid w:val="00457E07"/>
    <w:rsid w:val="00480DD2"/>
    <w:rsid w:val="00494B81"/>
    <w:rsid w:val="004C7A29"/>
    <w:rsid w:val="004D5136"/>
    <w:rsid w:val="004D7185"/>
    <w:rsid w:val="004D74FC"/>
    <w:rsid w:val="004E10C5"/>
    <w:rsid w:val="004F4227"/>
    <w:rsid w:val="00521930"/>
    <w:rsid w:val="00552245"/>
    <w:rsid w:val="00556B0D"/>
    <w:rsid w:val="00571C50"/>
    <w:rsid w:val="00594962"/>
    <w:rsid w:val="00596808"/>
    <w:rsid w:val="005A7FC6"/>
    <w:rsid w:val="005B0473"/>
    <w:rsid w:val="005E73BC"/>
    <w:rsid w:val="0060235B"/>
    <w:rsid w:val="00603AD0"/>
    <w:rsid w:val="00607E7B"/>
    <w:rsid w:val="006217A5"/>
    <w:rsid w:val="00632EE3"/>
    <w:rsid w:val="0064379B"/>
    <w:rsid w:val="006B26A4"/>
    <w:rsid w:val="006B3215"/>
    <w:rsid w:val="006C0493"/>
    <w:rsid w:val="006C2C39"/>
    <w:rsid w:val="006D2001"/>
    <w:rsid w:val="00703B4F"/>
    <w:rsid w:val="00725402"/>
    <w:rsid w:val="00742143"/>
    <w:rsid w:val="00745152"/>
    <w:rsid w:val="00761D82"/>
    <w:rsid w:val="00774231"/>
    <w:rsid w:val="007A5174"/>
    <w:rsid w:val="00804986"/>
    <w:rsid w:val="008172DC"/>
    <w:rsid w:val="00833B24"/>
    <w:rsid w:val="008362CC"/>
    <w:rsid w:val="00864471"/>
    <w:rsid w:val="008646B9"/>
    <w:rsid w:val="00874146"/>
    <w:rsid w:val="00882BAA"/>
    <w:rsid w:val="00892C9D"/>
    <w:rsid w:val="008C4790"/>
    <w:rsid w:val="008D1A6C"/>
    <w:rsid w:val="008F40E8"/>
    <w:rsid w:val="00963B8E"/>
    <w:rsid w:val="009A0D44"/>
    <w:rsid w:val="009B158C"/>
    <w:rsid w:val="009D5A80"/>
    <w:rsid w:val="009D6BA3"/>
    <w:rsid w:val="009F220D"/>
    <w:rsid w:val="009F483B"/>
    <w:rsid w:val="00A05488"/>
    <w:rsid w:val="00A25690"/>
    <w:rsid w:val="00A359C0"/>
    <w:rsid w:val="00A42DE4"/>
    <w:rsid w:val="00A6535C"/>
    <w:rsid w:val="00A67215"/>
    <w:rsid w:val="00AB19C9"/>
    <w:rsid w:val="00AC31A5"/>
    <w:rsid w:val="00AD5026"/>
    <w:rsid w:val="00AD73EC"/>
    <w:rsid w:val="00B01259"/>
    <w:rsid w:val="00B101DF"/>
    <w:rsid w:val="00B173AA"/>
    <w:rsid w:val="00B37522"/>
    <w:rsid w:val="00B4258D"/>
    <w:rsid w:val="00B439A6"/>
    <w:rsid w:val="00B6037A"/>
    <w:rsid w:val="00BB5549"/>
    <w:rsid w:val="00BC4327"/>
    <w:rsid w:val="00BE5045"/>
    <w:rsid w:val="00BE6D18"/>
    <w:rsid w:val="00BE79FC"/>
    <w:rsid w:val="00C03FC0"/>
    <w:rsid w:val="00C12C1D"/>
    <w:rsid w:val="00C12FE8"/>
    <w:rsid w:val="00C231AF"/>
    <w:rsid w:val="00C25BF4"/>
    <w:rsid w:val="00C73FF5"/>
    <w:rsid w:val="00C8076F"/>
    <w:rsid w:val="00C873D1"/>
    <w:rsid w:val="00CF3DF9"/>
    <w:rsid w:val="00D0604C"/>
    <w:rsid w:val="00D15F3A"/>
    <w:rsid w:val="00D95BA2"/>
    <w:rsid w:val="00DC17C2"/>
    <w:rsid w:val="00DC1D9A"/>
    <w:rsid w:val="00DD6258"/>
    <w:rsid w:val="00DF76CB"/>
    <w:rsid w:val="00E05655"/>
    <w:rsid w:val="00E1019F"/>
    <w:rsid w:val="00E2187C"/>
    <w:rsid w:val="00E31AB2"/>
    <w:rsid w:val="00E33F50"/>
    <w:rsid w:val="00E468CB"/>
    <w:rsid w:val="00E5025A"/>
    <w:rsid w:val="00E814B5"/>
    <w:rsid w:val="00E93BB3"/>
    <w:rsid w:val="00EF1481"/>
    <w:rsid w:val="00EF6049"/>
    <w:rsid w:val="00F03988"/>
    <w:rsid w:val="00F12680"/>
    <w:rsid w:val="00F421C6"/>
    <w:rsid w:val="00F57E3B"/>
    <w:rsid w:val="00F70A80"/>
    <w:rsid w:val="00F75C6D"/>
    <w:rsid w:val="00FB0A33"/>
    <w:rsid w:val="00FC3A9F"/>
    <w:rsid w:val="00FC51E2"/>
    <w:rsid w:val="00FF39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259"/>
    <w:pPr>
      <w:widowControl w:val="0"/>
      <w:jc w:val="both"/>
    </w:pPr>
  </w:style>
  <w:style w:type="paragraph" w:styleId="2">
    <w:name w:val="heading 2"/>
    <w:basedOn w:val="a"/>
    <w:link w:val="2Char"/>
    <w:uiPriority w:val="9"/>
    <w:unhideWhenUsed/>
    <w:qFormat/>
    <w:rsid w:val="00F03988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F03988"/>
    <w:rPr>
      <w:rFonts w:ascii="宋体" w:eastAsia="宋体" w:hAnsi="宋体" w:cs="宋体"/>
      <w:b/>
      <w:bCs/>
      <w:kern w:val="0"/>
      <w:sz w:val="36"/>
      <w:szCs w:val="36"/>
    </w:rPr>
  </w:style>
  <w:style w:type="table" w:styleId="a3">
    <w:name w:val="Table Grid"/>
    <w:basedOn w:val="a1"/>
    <w:uiPriority w:val="39"/>
    <w:rsid w:val="009D6BA3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81832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A42D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42DE4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42D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42DE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367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775</TotalTime>
  <Pages>2</Pages>
  <Words>119</Words>
  <Characters>682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王跃武</cp:lastModifiedBy>
  <cp:revision>90</cp:revision>
  <cp:lastPrinted>2020-06-29T08:52:00Z</cp:lastPrinted>
  <dcterms:created xsi:type="dcterms:W3CDTF">2020-06-29T02:43:00Z</dcterms:created>
  <dcterms:modified xsi:type="dcterms:W3CDTF">2020-08-31T07:43:00Z</dcterms:modified>
</cp:coreProperties>
</file>